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ГУК</w:t>
      </w: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пециализированная библиотека </w:t>
      </w: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</w:t>
      </w:r>
      <w:proofErr w:type="gramStart"/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слабовидящих</w:t>
      </w:r>
      <w:proofErr w:type="gramEnd"/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незрячих»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абайкальского края</w:t>
      </w:r>
    </w:p>
    <w:p w:rsidR="00A14003" w:rsidRDefault="00B750D3" w:rsidP="00A1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D3">
        <w:rPr>
          <w:rFonts w:ascii="Times New Roman" w:hAnsi="Times New Roman" w:cs="Times New Roman"/>
          <w:b/>
          <w:sz w:val="28"/>
          <w:szCs w:val="28"/>
        </w:rPr>
        <w:t>План мероприятий на 2024 год</w:t>
      </w:r>
    </w:p>
    <w:p w:rsidR="00B750D3" w:rsidRPr="00A14003" w:rsidRDefault="00B750D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1701"/>
        <w:gridCol w:w="1666"/>
      </w:tblGrid>
      <w:tr w:rsidR="00B750D3" w:rsidTr="007C190A">
        <w:tc>
          <w:tcPr>
            <w:tcW w:w="1384" w:type="dxa"/>
          </w:tcPr>
          <w:p w:rsidR="00B750D3" w:rsidRPr="00A14003" w:rsidRDefault="00B750D3" w:rsidP="007C190A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4820" w:type="dxa"/>
          </w:tcPr>
          <w:p w:rsidR="00B750D3" w:rsidRPr="00A14003" w:rsidRDefault="00B750D3" w:rsidP="007C190A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B750D3" w:rsidRPr="00A14003" w:rsidRDefault="00B750D3" w:rsidP="007C190A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1666" w:type="dxa"/>
          </w:tcPr>
          <w:p w:rsidR="00B750D3" w:rsidRPr="00A14003" w:rsidRDefault="00B750D3" w:rsidP="007C190A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Примечания</w:t>
            </w:r>
          </w:p>
          <w:p w:rsidR="00B750D3" w:rsidRPr="00A14003" w:rsidRDefault="00B750D3" w:rsidP="007C1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D3" w:rsidTr="007C190A">
        <w:tc>
          <w:tcPr>
            <w:tcW w:w="1384" w:type="dxa"/>
          </w:tcPr>
          <w:p w:rsidR="00B750D3" w:rsidRPr="00A14003" w:rsidRDefault="00B750D3" w:rsidP="007C190A">
            <w:pPr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820" w:type="dxa"/>
          </w:tcPr>
          <w:p w:rsidR="00B750D3" w:rsidRPr="00A14003" w:rsidRDefault="00B750D3" w:rsidP="007C190A">
            <w:pPr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Литературный проект</w:t>
            </w:r>
          </w:p>
          <w:p w:rsidR="00B750D3" w:rsidRPr="00A14003" w:rsidRDefault="00B750D3" w:rsidP="007C190A">
            <w:pPr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«</w:t>
            </w:r>
            <w:proofErr w:type="spellStart"/>
            <w:r w:rsidRPr="00A14003">
              <w:rPr>
                <w:rFonts w:ascii="Times New Roman" w:hAnsi="Times New Roman" w:cs="Times New Roman"/>
              </w:rPr>
              <w:t>Головатовские</w:t>
            </w:r>
            <w:proofErr w:type="spellEnd"/>
            <w:r w:rsidRPr="00A14003">
              <w:rPr>
                <w:rFonts w:ascii="Times New Roman" w:hAnsi="Times New Roman" w:cs="Times New Roman"/>
              </w:rPr>
              <w:t xml:space="preserve"> чтения» День инклюзии в Муниципальном образовании Забайкальского края</w:t>
            </w:r>
          </w:p>
          <w:p w:rsidR="00B750D3" w:rsidRPr="00A14003" w:rsidRDefault="00B750D3" w:rsidP="007C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0D3" w:rsidRPr="00A14003" w:rsidRDefault="00B750D3" w:rsidP="007C190A">
            <w:pPr>
              <w:ind w:right="-108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Смирнова Т.П.</w:t>
            </w:r>
          </w:p>
          <w:p w:rsidR="00B750D3" w:rsidRPr="00A14003" w:rsidRDefault="00B750D3" w:rsidP="007C190A">
            <w:pPr>
              <w:ind w:right="-108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Кутузова О.В.</w:t>
            </w:r>
          </w:p>
          <w:p w:rsidR="00B750D3" w:rsidRPr="00A14003" w:rsidRDefault="00B750D3" w:rsidP="007C190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50D3" w:rsidRPr="00A14003" w:rsidRDefault="00B750D3" w:rsidP="007C1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D3" w:rsidTr="007C190A">
        <w:tc>
          <w:tcPr>
            <w:tcW w:w="1384" w:type="dxa"/>
          </w:tcPr>
          <w:p w:rsidR="00B750D3" w:rsidRPr="00A14003" w:rsidRDefault="00B750D3" w:rsidP="00A14003">
            <w:pPr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820" w:type="dxa"/>
          </w:tcPr>
          <w:p w:rsidR="00B750D3" w:rsidRPr="00A14003" w:rsidRDefault="00B750D3" w:rsidP="00A14003">
            <w:pPr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 xml:space="preserve">Краевой конкурс на лучшего чтеца по системе Луи Брайля  «Шесть магических точек», посвященный 215 - </w:t>
            </w:r>
            <w:proofErr w:type="spellStart"/>
            <w:r w:rsidRPr="00A1400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14003">
              <w:rPr>
                <w:rFonts w:ascii="Times New Roman" w:hAnsi="Times New Roman" w:cs="Times New Roman"/>
              </w:rPr>
              <w:t xml:space="preserve"> со дня рождения Луи Брайля (1809–1852),</w:t>
            </w:r>
            <w:r w:rsidRPr="00A14003">
              <w:rPr>
                <w:rFonts w:ascii="Times New Roman" w:eastAsia="Calibri" w:hAnsi="Times New Roman" w:cs="Times New Roman"/>
              </w:rPr>
              <w:t xml:space="preserve"> </w:t>
            </w:r>
            <w:r w:rsidRPr="00A14003">
              <w:rPr>
                <w:rFonts w:ascii="Times New Roman" w:hAnsi="Times New Roman" w:cs="Times New Roman"/>
              </w:rPr>
              <w:t>французского тифлопедагога, создателя современной системы рельефно-точечного письма для слепых.</w:t>
            </w:r>
          </w:p>
        </w:tc>
        <w:tc>
          <w:tcPr>
            <w:tcW w:w="1701" w:type="dxa"/>
          </w:tcPr>
          <w:p w:rsidR="00B750D3" w:rsidRPr="00A14003" w:rsidRDefault="00B750D3" w:rsidP="00A14003">
            <w:pPr>
              <w:ind w:right="-108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Кутузова О.В.</w:t>
            </w:r>
          </w:p>
        </w:tc>
        <w:tc>
          <w:tcPr>
            <w:tcW w:w="1666" w:type="dxa"/>
          </w:tcPr>
          <w:p w:rsidR="00B750D3" w:rsidRPr="00A14003" w:rsidRDefault="00B750D3" w:rsidP="00A1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Международному Дню «Белой трости», </w:t>
      </w: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Международному Дню слепых</w:t>
      </w: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</w:t>
      </w:r>
      <w:r w:rsidRPr="00B750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Международному Дню инвалидов</w:t>
      </w:r>
      <w:r w:rsidRPr="00B75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791"/>
        <w:gridCol w:w="1705"/>
        <w:gridCol w:w="1759"/>
      </w:tblGrid>
      <w:tr w:rsidR="00B750D3" w:rsidRPr="00B750D3" w:rsidTr="007C190A">
        <w:trPr>
          <w:trHeight w:val="466"/>
        </w:trPr>
        <w:tc>
          <w:tcPr>
            <w:tcW w:w="1351" w:type="dxa"/>
          </w:tcPr>
          <w:p w:rsidR="00B750D3" w:rsidRPr="00A14003" w:rsidRDefault="00B750D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4791" w:type="dxa"/>
          </w:tcPr>
          <w:p w:rsidR="00B750D3" w:rsidRPr="00A14003" w:rsidRDefault="00B750D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5" w:type="dxa"/>
          </w:tcPr>
          <w:p w:rsidR="00B750D3" w:rsidRPr="00A14003" w:rsidRDefault="00B750D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1759" w:type="dxa"/>
          </w:tcPr>
          <w:p w:rsidR="00B750D3" w:rsidRPr="00A14003" w:rsidRDefault="00B750D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Примечания</w:t>
            </w:r>
          </w:p>
          <w:p w:rsidR="00B750D3" w:rsidRPr="00A14003" w:rsidRDefault="00B750D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0D3" w:rsidRPr="00B750D3" w:rsidTr="00A14003">
        <w:tc>
          <w:tcPr>
            <w:tcW w:w="1351" w:type="dxa"/>
          </w:tcPr>
          <w:p w:rsidR="00B750D3" w:rsidRPr="007C190A" w:rsidRDefault="00B750D3" w:rsidP="00B750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90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91" w:type="dxa"/>
          </w:tcPr>
          <w:p w:rsidR="00B750D3" w:rsidRPr="00A14003" w:rsidRDefault="00B750D3" w:rsidP="00B75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 xml:space="preserve">К Международному Дню «Белой трости» День открытых дверей:  </w:t>
            </w:r>
            <w:proofErr w:type="spellStart"/>
            <w:r w:rsidRPr="00A1400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14003">
              <w:rPr>
                <w:rFonts w:ascii="Times New Roman" w:hAnsi="Times New Roman" w:cs="Times New Roman"/>
              </w:rPr>
              <w:t xml:space="preserve"> « Мир на кончиках пальцев», кинопоказ с </w:t>
            </w:r>
            <w:proofErr w:type="spellStart"/>
            <w:r w:rsidRPr="00A14003">
              <w:rPr>
                <w:rFonts w:ascii="Times New Roman" w:hAnsi="Times New Roman" w:cs="Times New Roman"/>
              </w:rPr>
              <w:t>тифлокомментариями</w:t>
            </w:r>
            <w:proofErr w:type="spellEnd"/>
            <w:r w:rsidRPr="00A14003">
              <w:rPr>
                <w:rFonts w:ascii="Times New Roman" w:hAnsi="Times New Roman" w:cs="Times New Roman"/>
              </w:rPr>
              <w:t>, картинная галерея для слепых, выступление талантливых исполнителей.</w:t>
            </w:r>
          </w:p>
        </w:tc>
        <w:tc>
          <w:tcPr>
            <w:tcW w:w="1705" w:type="dxa"/>
          </w:tcPr>
          <w:p w:rsidR="00B750D3" w:rsidRPr="007C190A" w:rsidRDefault="00B750D3" w:rsidP="00B750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90A">
              <w:rPr>
                <w:rFonts w:ascii="Times New Roman" w:hAnsi="Times New Roman" w:cs="Times New Roman"/>
              </w:rPr>
              <w:t>Носова И.А.</w:t>
            </w:r>
          </w:p>
        </w:tc>
        <w:tc>
          <w:tcPr>
            <w:tcW w:w="1759" w:type="dxa"/>
          </w:tcPr>
          <w:p w:rsidR="00B750D3" w:rsidRPr="00A14003" w:rsidRDefault="00B750D3" w:rsidP="00B7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0D3" w:rsidRPr="00B750D3" w:rsidTr="00A14003">
        <w:tc>
          <w:tcPr>
            <w:tcW w:w="1351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91" w:type="dxa"/>
          </w:tcPr>
          <w:p w:rsidR="00B750D3" w:rsidRPr="00A14003" w:rsidRDefault="00B750D3" w:rsidP="00B75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К Международному Дню «Белой трости» Социальный проект "Вижу мир руками"</w:t>
            </w:r>
          </w:p>
          <w:p w:rsidR="00B750D3" w:rsidRPr="00A14003" w:rsidRDefault="00B750D3" w:rsidP="00B75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 xml:space="preserve"> «Удивительное рядом» экскурсия  в тактильный зоопарк, познавательное мероприятие для детей с ОВЗ и их родителей.  </w:t>
            </w:r>
          </w:p>
        </w:tc>
        <w:tc>
          <w:tcPr>
            <w:tcW w:w="1705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4003">
              <w:rPr>
                <w:rFonts w:ascii="Times New Roman" w:hAnsi="Times New Roman" w:cs="Times New Roman"/>
              </w:rPr>
              <w:t>Насакдоржиева</w:t>
            </w:r>
            <w:proofErr w:type="spellEnd"/>
            <w:r w:rsidRPr="00A14003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759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0D3" w:rsidRPr="00B750D3" w:rsidTr="00A14003">
        <w:tc>
          <w:tcPr>
            <w:tcW w:w="1351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Октябрь – декабрь</w:t>
            </w:r>
          </w:p>
        </w:tc>
        <w:tc>
          <w:tcPr>
            <w:tcW w:w="4791" w:type="dxa"/>
          </w:tcPr>
          <w:p w:rsidR="00B750D3" w:rsidRPr="00A14003" w:rsidRDefault="00B750D3" w:rsidP="00B75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 xml:space="preserve">цикл аудио </w:t>
            </w:r>
            <w:proofErr w:type="spellStart"/>
            <w:r w:rsidRPr="00A14003">
              <w:rPr>
                <w:rFonts w:ascii="Times New Roman" w:hAnsi="Times New Roman" w:cs="Times New Roman"/>
              </w:rPr>
              <w:t>видеоконтентов</w:t>
            </w:r>
            <w:proofErr w:type="spellEnd"/>
            <w:r w:rsidRPr="00A14003">
              <w:rPr>
                <w:rFonts w:ascii="Times New Roman" w:hAnsi="Times New Roman" w:cs="Times New Roman"/>
              </w:rPr>
              <w:t xml:space="preserve"> «Разговор по душам». </w:t>
            </w:r>
          </w:p>
          <w:p w:rsidR="00B750D3" w:rsidRPr="00A14003" w:rsidRDefault="00B750D3" w:rsidP="00B75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 xml:space="preserve">  о  читателях, членах ВОС серебряного возраста с активной жизненной позицией</w:t>
            </w:r>
            <w:r w:rsidRPr="00A14003">
              <w:rPr>
                <w:rFonts w:ascii="Times New Roman" w:hAnsi="Times New Roman" w:cs="Times New Roman"/>
                <w:color w:val="1B2024"/>
                <w:sz w:val="28"/>
                <w:szCs w:val="28"/>
              </w:rPr>
              <w:t xml:space="preserve">  </w:t>
            </w:r>
          </w:p>
        </w:tc>
        <w:tc>
          <w:tcPr>
            <w:tcW w:w="1705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Носова И.А.</w:t>
            </w:r>
          </w:p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Лагутина В.Б.</w:t>
            </w:r>
          </w:p>
        </w:tc>
        <w:tc>
          <w:tcPr>
            <w:tcW w:w="1759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0D3" w:rsidRPr="00B750D3" w:rsidTr="00A14003">
        <w:tc>
          <w:tcPr>
            <w:tcW w:w="1351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791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проект «Переступи порог темноты» </w:t>
            </w:r>
          </w:p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новых </w:t>
            </w:r>
            <w:proofErr w:type="spellStart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тифлотехнических</w:t>
            </w:r>
            <w:proofErr w:type="spellEnd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 xml:space="preserve">  сре</w:t>
            </w:r>
            <w:proofErr w:type="gramStart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я незрячих и слабовидящих людей.</w:t>
            </w:r>
          </w:p>
        </w:tc>
        <w:tc>
          <w:tcPr>
            <w:tcW w:w="1705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Кутузова О.В.</w:t>
            </w:r>
          </w:p>
        </w:tc>
        <w:tc>
          <w:tcPr>
            <w:tcW w:w="1759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0D3" w:rsidRPr="00B750D3" w:rsidTr="00A14003">
        <w:tc>
          <w:tcPr>
            <w:tcW w:w="1351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91" w:type="dxa"/>
          </w:tcPr>
          <w:p w:rsidR="00B750D3" w:rsidRPr="00A14003" w:rsidRDefault="00B750D3" w:rsidP="00A14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слепых. Спортивный турнир по компьютерным видеоиграм (</w:t>
            </w:r>
            <w:proofErr w:type="spellStart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) среди инвалидов по зрению.</w:t>
            </w:r>
          </w:p>
        </w:tc>
        <w:tc>
          <w:tcPr>
            <w:tcW w:w="1705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>Еманов</w:t>
            </w:r>
            <w:proofErr w:type="spellEnd"/>
            <w:r w:rsidRPr="00A1400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9" w:type="dxa"/>
          </w:tcPr>
          <w:p w:rsidR="00B750D3" w:rsidRPr="00A14003" w:rsidRDefault="00B750D3" w:rsidP="00B7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003">
        <w:rPr>
          <w:rFonts w:ascii="Times New Roman" w:eastAsia="Calibri" w:hAnsi="Times New Roman" w:cs="Times New Roman"/>
          <w:b/>
          <w:sz w:val="28"/>
          <w:szCs w:val="28"/>
        </w:rPr>
        <w:t>Мероприятия  к Году семьи в РФ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4653"/>
        <w:gridCol w:w="1809"/>
        <w:gridCol w:w="1798"/>
      </w:tblGrid>
      <w:tr w:rsidR="00A14003" w:rsidRPr="00A14003" w:rsidTr="00A14003">
        <w:tc>
          <w:tcPr>
            <w:tcW w:w="1351" w:type="dxa"/>
          </w:tcPr>
          <w:p w:rsidR="00A14003" w:rsidRPr="00A14003" w:rsidRDefault="00A14003" w:rsidP="00A14003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4885" w:type="dxa"/>
          </w:tcPr>
          <w:p w:rsidR="00A14003" w:rsidRPr="00A14003" w:rsidRDefault="00A14003" w:rsidP="00A14003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33" w:type="dxa"/>
          </w:tcPr>
          <w:p w:rsidR="00A14003" w:rsidRPr="00A14003" w:rsidRDefault="00A14003" w:rsidP="00A14003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1837" w:type="dxa"/>
          </w:tcPr>
          <w:p w:rsidR="00A14003" w:rsidRPr="00A14003" w:rsidRDefault="00A14003" w:rsidP="00A14003">
            <w:pPr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Примечания</w:t>
            </w:r>
          </w:p>
          <w:p w:rsidR="00A14003" w:rsidRPr="00A14003" w:rsidRDefault="00A14003" w:rsidP="00A14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03" w:rsidRPr="00A14003" w:rsidTr="00A14003">
        <w:tc>
          <w:tcPr>
            <w:tcW w:w="1351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85" w:type="dxa"/>
          </w:tcPr>
          <w:p w:rsidR="00A14003" w:rsidRPr="00A14003" w:rsidRDefault="00A14003" w:rsidP="00A140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</w:t>
            </w:r>
          </w:p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посиделки» семейное праздничное мероприятие</w:t>
            </w:r>
          </w:p>
        </w:tc>
        <w:tc>
          <w:tcPr>
            <w:tcW w:w="1533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37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1351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85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Сагалган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Здравствуй, Белый месяц»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мероприятие.</w:t>
            </w:r>
          </w:p>
        </w:tc>
        <w:tc>
          <w:tcPr>
            <w:tcW w:w="1533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О.И.</w:t>
            </w:r>
          </w:p>
        </w:tc>
        <w:tc>
          <w:tcPr>
            <w:tcW w:w="1837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1351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885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Семейный праздник «  «Масленичный переполох» театрализованное, развлекательное мероприятие для детей с ограничениями в жизнедеятельности и их родителей.</w:t>
            </w:r>
          </w:p>
        </w:tc>
        <w:tc>
          <w:tcPr>
            <w:tcW w:w="1533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37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1351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885" w:type="dxa"/>
          </w:tcPr>
          <w:p w:rsidR="00A14003" w:rsidRPr="00A14003" w:rsidRDefault="00A14003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семьи любви и верности «Семейный разговор». В гостях у наших читателей.</w:t>
            </w:r>
          </w:p>
        </w:tc>
        <w:tc>
          <w:tcPr>
            <w:tcW w:w="1533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37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003">
        <w:rPr>
          <w:rFonts w:ascii="Times New Roman" w:eastAsia="Calibri" w:hAnsi="Times New Roman" w:cs="Times New Roman"/>
          <w:b/>
          <w:sz w:val="28"/>
          <w:szCs w:val="28"/>
        </w:rPr>
        <w:t>Год культуры Россия - Китай 2024 – 2025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82"/>
        <w:gridCol w:w="4536"/>
        <w:gridCol w:w="1904"/>
        <w:gridCol w:w="1782"/>
      </w:tblGrid>
      <w:tr w:rsidR="00A14003" w:rsidRPr="00A14003" w:rsidTr="007C190A">
        <w:trPr>
          <w:trHeight w:val="575"/>
        </w:trPr>
        <w:tc>
          <w:tcPr>
            <w:tcW w:w="1384" w:type="dxa"/>
            <w:gridSpan w:val="2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Дата, место проведения</w:t>
            </w:r>
          </w:p>
        </w:tc>
        <w:tc>
          <w:tcPr>
            <w:tcW w:w="4536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04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1782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Примечания</w:t>
            </w:r>
          </w:p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03" w:rsidRPr="00A14003" w:rsidTr="00A14003">
        <w:tc>
          <w:tcPr>
            <w:tcW w:w="1302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раз в квартал</w:t>
            </w:r>
          </w:p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течение года</w:t>
            </w:r>
          </w:p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8" w:type="dxa"/>
            <w:gridSpan w:val="2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003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Китаю. Традиции и современная культура» виртуальное путешествие для людей с нарушением зрения</w:t>
            </w:r>
          </w:p>
        </w:tc>
        <w:tc>
          <w:tcPr>
            <w:tcW w:w="1904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 -</w:t>
            </w:r>
          </w:p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Т.М</w:t>
            </w:r>
          </w:p>
        </w:tc>
        <w:tc>
          <w:tcPr>
            <w:tcW w:w="1782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79-летию Победы в Великой Отечественной войне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343"/>
        <w:gridCol w:w="2106"/>
        <w:gridCol w:w="1686"/>
      </w:tblGrid>
      <w:tr w:rsidR="00A14003" w:rsidRPr="00A14003" w:rsidTr="007C190A">
        <w:trPr>
          <w:trHeight w:val="541"/>
        </w:trPr>
        <w:tc>
          <w:tcPr>
            <w:tcW w:w="2471" w:type="dxa"/>
          </w:tcPr>
          <w:p w:rsidR="00A06A70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14003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343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06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1686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003">
              <w:rPr>
                <w:rFonts w:ascii="Times New Roman" w:hAnsi="Times New Roman" w:cs="Times New Roman"/>
              </w:rPr>
              <w:t>Примечания</w:t>
            </w:r>
          </w:p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003" w:rsidRPr="00A14003" w:rsidTr="007C190A">
        <w:trPr>
          <w:trHeight w:val="1917"/>
        </w:trPr>
        <w:tc>
          <w:tcPr>
            <w:tcW w:w="2471" w:type="dxa"/>
          </w:tcPr>
          <w:p w:rsidR="00A14003" w:rsidRPr="00A14003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2024- май 2025гг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(один раз в квартал) Трансляция на сайтах в формате видео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vk.com/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guksbsn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ok.ru/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guksbsn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t.me/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guksbsn</w:t>
            </w:r>
            <w:proofErr w:type="spellEnd"/>
          </w:p>
        </w:tc>
        <w:tc>
          <w:tcPr>
            <w:tcW w:w="3343" w:type="dxa"/>
          </w:tcPr>
          <w:p w:rsidR="007C190A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003" w:rsidRPr="00A14003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Чтобы помнили»</w:t>
            </w:r>
          </w:p>
        </w:tc>
        <w:tc>
          <w:tcPr>
            <w:tcW w:w="2106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Киселёва А.В. </w:t>
            </w:r>
          </w:p>
        </w:tc>
        <w:tc>
          <w:tcPr>
            <w:tcW w:w="1686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2471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2024- май 2025 гг.</w:t>
            </w:r>
          </w:p>
          <w:p w:rsidR="00A14003" w:rsidRPr="00A14003" w:rsidRDefault="00A14003" w:rsidP="00BF0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один раз в квартал) видеоконференцсвяз</w:t>
            </w:r>
            <w:r w:rsidR="00BF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3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Строки, опаленные войной...» тематические заседания литературного онлайн – объединения.</w:t>
            </w:r>
          </w:p>
        </w:tc>
        <w:tc>
          <w:tcPr>
            <w:tcW w:w="2106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Носова И.А.</w:t>
            </w:r>
          </w:p>
        </w:tc>
        <w:tc>
          <w:tcPr>
            <w:tcW w:w="1686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2471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43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война постучалась в дверь...» вечер воспоминаний членов ВОС</w:t>
            </w:r>
          </w:p>
        </w:tc>
        <w:tc>
          <w:tcPr>
            <w:tcW w:w="2106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Лагутина В.Б.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6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2471" w:type="dxa"/>
          </w:tcPr>
          <w:p w:rsidR="00A14003" w:rsidRPr="00A14003" w:rsidRDefault="00A14003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43" w:type="dxa"/>
          </w:tcPr>
          <w:p w:rsidR="00A14003" w:rsidRPr="00A14003" w:rsidRDefault="00A14003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мероприятие</w:t>
            </w:r>
          </w:p>
          <w:p w:rsidR="00A14003" w:rsidRPr="00A14003" w:rsidRDefault="00A14003" w:rsidP="00A14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«Летопись войны Бориса Васильева», к 100-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их рождения писателя.</w:t>
            </w:r>
          </w:p>
          <w:p w:rsidR="00A14003" w:rsidRPr="00A14003" w:rsidRDefault="00A14003" w:rsidP="00A1400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Аудио-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видеоконтент</w:t>
            </w:r>
            <w:proofErr w:type="spellEnd"/>
          </w:p>
          <w:p w:rsidR="00A14003" w:rsidRPr="00A14003" w:rsidRDefault="00A14003" w:rsidP="00A140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«Летопись войны Бориса Васильева», к 100-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их рождения писателя</w:t>
            </w:r>
          </w:p>
        </w:tc>
        <w:tc>
          <w:tcPr>
            <w:tcW w:w="2106" w:type="dxa"/>
          </w:tcPr>
          <w:p w:rsidR="00A14003" w:rsidRPr="00A14003" w:rsidRDefault="00A14003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</w:tc>
        <w:tc>
          <w:tcPr>
            <w:tcW w:w="1686" w:type="dxa"/>
          </w:tcPr>
          <w:p w:rsidR="00A14003" w:rsidRPr="00A14003" w:rsidRDefault="00A14003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003" w:rsidRPr="00A14003" w:rsidTr="00A14003">
        <w:tc>
          <w:tcPr>
            <w:tcW w:w="2471" w:type="dxa"/>
          </w:tcPr>
          <w:p w:rsidR="00A14003" w:rsidRPr="00A14003" w:rsidRDefault="00A14003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43" w:type="dxa"/>
          </w:tcPr>
          <w:p w:rsidR="00A14003" w:rsidRPr="00A14003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мероприятие</w:t>
            </w:r>
          </w:p>
          <w:p w:rsidR="00A14003" w:rsidRPr="00A14003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до невозможности запутан…» - к 100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</w:p>
          <w:p w:rsidR="00A14003" w:rsidRPr="00A14003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Аудио-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видеоконтент</w:t>
            </w:r>
            <w:proofErr w:type="spellEnd"/>
          </w:p>
          <w:p w:rsidR="00A14003" w:rsidRPr="00A14003" w:rsidRDefault="00A14003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до невозможности запутан…»</w:t>
            </w:r>
          </w:p>
        </w:tc>
        <w:tc>
          <w:tcPr>
            <w:tcW w:w="2106" w:type="dxa"/>
          </w:tcPr>
          <w:p w:rsidR="00A14003" w:rsidRPr="00A14003" w:rsidRDefault="00A14003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  <w:p w:rsidR="00A14003" w:rsidRPr="00A14003" w:rsidRDefault="00A14003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A14003" w:rsidRPr="00A14003" w:rsidRDefault="00A14003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90A" w:rsidRDefault="007C190A" w:rsidP="00A140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003" w:rsidRPr="00A14003" w:rsidRDefault="00A14003" w:rsidP="00A140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80 - </w:t>
      </w:r>
      <w:proofErr w:type="spellStart"/>
      <w:r w:rsidRPr="00A14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Pr="00A14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дня полного освобождения Ленинграда  от фашистской  блокады.</w:t>
      </w: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701"/>
      </w:tblGrid>
      <w:tr w:rsidR="00A14003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14003" w:rsidRPr="00A14003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lastRenderedPageBreak/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003" w:rsidRPr="00A14003" w:rsidRDefault="00A14003" w:rsidP="00A14003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lastRenderedPageBreak/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003" w:rsidRPr="00A14003" w:rsidRDefault="00A14003" w:rsidP="00A14003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003" w:rsidRPr="00A14003" w:rsidRDefault="00A14003" w:rsidP="00A14003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14003" w:rsidRPr="00A14003" w:rsidRDefault="00A14003" w:rsidP="00A14003">
            <w:pPr>
              <w:jc w:val="center"/>
              <w:rPr>
                <w:rFonts w:ascii="Times New Roman" w:hAnsi="Times New Roman"/>
              </w:rPr>
            </w:pPr>
          </w:p>
        </w:tc>
      </w:tr>
      <w:tr w:rsidR="00A14003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003" w:rsidRPr="00A14003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03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003" w:rsidRPr="00A14003" w:rsidRDefault="00A14003" w:rsidP="00A14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03">
              <w:rPr>
                <w:rFonts w:ascii="Times New Roman" w:hAnsi="Times New Roman"/>
                <w:sz w:val="24"/>
                <w:szCs w:val="24"/>
              </w:rPr>
              <w:t>« Без права на забвение» патриотическое 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003" w:rsidRPr="00A14003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003" w:rsidRPr="00A14003" w:rsidRDefault="00A14003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220-летию со дня рождения великого русского композитора М.И. Глинки.</w:t>
      </w: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701"/>
      </w:tblGrid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03">
              <w:rPr>
                <w:rFonts w:ascii="Times New Roman" w:hAnsi="Times New Roman"/>
                <w:sz w:val="24"/>
                <w:szCs w:val="24"/>
              </w:rPr>
              <w:t xml:space="preserve">«Музыка русской души» - Онлайн </w:t>
            </w:r>
            <w:proofErr w:type="spellStart"/>
            <w:r w:rsidRPr="00A14003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14003">
              <w:rPr>
                <w:rFonts w:ascii="Times New Roman" w:hAnsi="Times New Roman"/>
                <w:sz w:val="24"/>
                <w:szCs w:val="24"/>
              </w:rPr>
              <w:t xml:space="preserve"> среди инвалидов по зрения Забайкальского края</w:t>
            </w:r>
          </w:p>
          <w:p w:rsidR="00A06A70" w:rsidRPr="00A14003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03">
              <w:rPr>
                <w:rFonts w:ascii="Times New Roman" w:hAnsi="Times New Roman"/>
                <w:sz w:val="24"/>
                <w:szCs w:val="24"/>
              </w:rPr>
              <w:t>по теме: жизнь и творчество М. И. Глинки среди команд местных организаций Всероссийского общества слепых Забайкальского края.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Носова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003">
        <w:rPr>
          <w:rFonts w:ascii="Times New Roman" w:eastAsia="Calibri" w:hAnsi="Times New Roman" w:cs="Times New Roman"/>
          <w:b/>
          <w:sz w:val="28"/>
          <w:szCs w:val="28"/>
        </w:rPr>
        <w:t xml:space="preserve">Международного десятилетия языков коренных народов </w:t>
      </w:r>
    </w:p>
    <w:p w:rsidR="00A14003" w:rsidRPr="00A14003" w:rsidRDefault="00A14003" w:rsidP="00A14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03">
        <w:rPr>
          <w:rFonts w:ascii="Times New Roman" w:eastAsia="Calibri" w:hAnsi="Times New Roman" w:cs="Times New Roman"/>
          <w:b/>
          <w:sz w:val="28"/>
          <w:szCs w:val="28"/>
        </w:rPr>
        <w:t>на 2023-2032гг.</w:t>
      </w: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701"/>
      </w:tblGrid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14003">
            <w:pPr>
              <w:tabs>
                <w:tab w:val="left" w:pos="9781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A70">
              <w:rPr>
                <w:rFonts w:ascii="Times New Roman" w:eastAsia="Calibri" w:hAnsi="Times New Roman"/>
                <w:sz w:val="24"/>
                <w:szCs w:val="24"/>
              </w:rPr>
              <w:t>Создание аудиокниг устного народного творчества северных народов Забайкалья</w:t>
            </w:r>
          </w:p>
          <w:p w:rsidR="00A06A70" w:rsidRPr="00A06A70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eastAsia="Calibri" w:hAnsi="Times New Roman"/>
                <w:sz w:val="24"/>
                <w:szCs w:val="24"/>
              </w:rPr>
              <w:t xml:space="preserve">(репродуцирование книг забайкальских писателей Е. Куренной, Н. </w:t>
            </w:r>
            <w:proofErr w:type="spellStart"/>
            <w:r w:rsidRPr="00A06A70">
              <w:rPr>
                <w:rFonts w:ascii="Times New Roman" w:eastAsia="Calibri" w:hAnsi="Times New Roman"/>
                <w:sz w:val="24"/>
                <w:szCs w:val="24"/>
              </w:rPr>
              <w:t>Коледневой</w:t>
            </w:r>
            <w:proofErr w:type="spellEnd"/>
            <w:r w:rsidRPr="00A06A7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06A70">
            <w:pPr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>Черняева Т.М.</w:t>
            </w:r>
          </w:p>
          <w:p w:rsidR="00A06A70" w:rsidRPr="00A06A70" w:rsidRDefault="00A06A70" w:rsidP="00A14003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A70" w:rsidRPr="00A14003" w:rsidRDefault="00A06A70" w:rsidP="00A140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воссоединения Крыма с Россией</w:t>
      </w: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701"/>
      </w:tblGrid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06A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A70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A06A70" w:rsidRPr="00A06A70" w:rsidRDefault="00A06A70" w:rsidP="00A14003">
            <w:pPr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140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06A70">
              <w:rPr>
                <w:rFonts w:ascii="Times New Roman" w:eastAsia="Calibri" w:hAnsi="Times New Roman"/>
                <w:sz w:val="24"/>
                <w:szCs w:val="24"/>
              </w:rPr>
              <w:t>Аудио-</w:t>
            </w:r>
            <w:proofErr w:type="spellStart"/>
            <w:r w:rsidRPr="00A06A70">
              <w:rPr>
                <w:rFonts w:ascii="Times New Roman" w:eastAsia="Calibri" w:hAnsi="Times New Roman"/>
                <w:sz w:val="24"/>
                <w:szCs w:val="24"/>
              </w:rPr>
              <w:t>видеоконтент</w:t>
            </w:r>
            <w:proofErr w:type="spellEnd"/>
            <w:r w:rsidRPr="00A06A70">
              <w:rPr>
                <w:rFonts w:ascii="Times New Roman" w:eastAsia="Calibri" w:hAnsi="Times New Roman"/>
                <w:sz w:val="24"/>
                <w:szCs w:val="24"/>
              </w:rPr>
              <w:t xml:space="preserve"> «Святая Русь объединяет»                                 </w:t>
            </w:r>
          </w:p>
          <w:p w:rsidR="00A06A70" w:rsidRPr="00A06A70" w:rsidRDefault="007C190A" w:rsidP="00A140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A70" w:rsidRPr="00A06A70">
              <w:rPr>
                <w:rFonts w:ascii="Times New Roman" w:hAnsi="Times New Roman"/>
                <w:sz w:val="24"/>
                <w:szCs w:val="24"/>
              </w:rPr>
              <w:t>«Преображение России – Крымская весна»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06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70">
              <w:rPr>
                <w:rFonts w:ascii="Times New Roman" w:hAnsi="Times New Roman"/>
                <w:sz w:val="24"/>
                <w:szCs w:val="24"/>
              </w:rPr>
              <w:t>Баянова</w:t>
            </w:r>
            <w:proofErr w:type="spellEnd"/>
            <w:r w:rsidRPr="00A06A7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06A70" w:rsidRPr="00A06A70" w:rsidRDefault="00A06A70" w:rsidP="00A06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>Киселева А.В.</w:t>
            </w:r>
          </w:p>
          <w:p w:rsidR="00A06A70" w:rsidRPr="00A06A70" w:rsidRDefault="00A06A70" w:rsidP="00A06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>Черняева Т.М.</w:t>
            </w:r>
          </w:p>
          <w:p w:rsidR="00A06A70" w:rsidRPr="00A06A70" w:rsidRDefault="00A06A70" w:rsidP="00A06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06A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225-летия со дня рождения Александра Сергеевича Пушкина</w:t>
      </w:r>
    </w:p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русского языка (Пушкинский день в России) </w:t>
      </w:r>
    </w:p>
    <w:tbl>
      <w:tblPr>
        <w:tblStyle w:val="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701"/>
      </w:tblGrid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0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06A70" w:rsidRDefault="00A06A70" w:rsidP="00A14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>Пушкинский День в России</w:t>
            </w:r>
          </w:p>
          <w:p w:rsidR="00A06A70" w:rsidRPr="00A06A70" w:rsidRDefault="00A06A70" w:rsidP="00A14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 xml:space="preserve">Онлайн - конкурс на лучшее прочтение произведений </w:t>
            </w:r>
            <w:proofErr w:type="spellStart"/>
            <w:r w:rsidRPr="00A06A70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A06A70">
              <w:rPr>
                <w:rFonts w:ascii="Times New Roman" w:hAnsi="Times New Roman"/>
                <w:sz w:val="24"/>
                <w:szCs w:val="24"/>
              </w:rPr>
              <w:t xml:space="preserve"> «Мой друг, Отчизне посвятим души прекрасные порывы…»</w:t>
            </w:r>
          </w:p>
          <w:p w:rsidR="00A06A70" w:rsidRPr="00A06A70" w:rsidRDefault="00A06A70" w:rsidP="00A14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0">
              <w:rPr>
                <w:rFonts w:ascii="Times New Roman" w:hAnsi="Times New Roman"/>
                <w:sz w:val="24"/>
                <w:szCs w:val="24"/>
              </w:rPr>
              <w:t xml:space="preserve">к  225 - </w:t>
            </w:r>
            <w:proofErr w:type="spellStart"/>
            <w:r w:rsidRPr="00A06A7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06A70">
              <w:rPr>
                <w:rFonts w:ascii="Times New Roman" w:hAnsi="Times New Roman"/>
                <w:sz w:val="24"/>
                <w:szCs w:val="24"/>
              </w:rPr>
              <w:t xml:space="preserve"> со дня рождения  великого русского поэта 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A70">
              <w:rPr>
                <w:rFonts w:ascii="Times New Roman" w:hAnsi="Times New Roman"/>
                <w:sz w:val="24"/>
                <w:szCs w:val="24"/>
              </w:rPr>
              <w:t>Насакдоржиева</w:t>
            </w:r>
            <w:proofErr w:type="spellEnd"/>
            <w:r w:rsidRPr="00A06A7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70" w:rsidRPr="00A14003" w:rsidRDefault="00A06A70" w:rsidP="00A140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Десятилетию детства в России (2018 -2027)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2127"/>
        <w:gridCol w:w="1701"/>
      </w:tblGrid>
      <w:tr w:rsidR="00A06A70" w:rsidRPr="00A14003" w:rsidTr="00045CBE">
        <w:trPr>
          <w:trHeight w:val="151"/>
        </w:trPr>
        <w:tc>
          <w:tcPr>
            <w:tcW w:w="1560" w:type="dxa"/>
          </w:tcPr>
          <w:p w:rsidR="00A06A70" w:rsidRDefault="00A06A70" w:rsidP="00A06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A06A70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7" w:type="dxa"/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</w:tcPr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7C190A">
        <w:trPr>
          <w:trHeight w:val="767"/>
        </w:trPr>
        <w:tc>
          <w:tcPr>
            <w:tcW w:w="1560" w:type="dxa"/>
            <w:hideMark/>
          </w:tcPr>
          <w:p w:rsidR="00A06A70" w:rsidRPr="00A14003" w:rsidRDefault="00A06A70" w:rsidP="00A140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4252" w:type="dxa"/>
          </w:tcPr>
          <w:p w:rsidR="00A06A70" w:rsidRPr="00A14003" w:rsidRDefault="00A06A70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Международному дню защиты детей </w:t>
            </w:r>
          </w:p>
          <w:p w:rsidR="00A06A70" w:rsidRPr="00A14003" w:rsidRDefault="00A06A70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солнечного лета» познавательное мероприятие для детей</w:t>
            </w:r>
          </w:p>
        </w:tc>
        <w:tc>
          <w:tcPr>
            <w:tcW w:w="2127" w:type="dxa"/>
          </w:tcPr>
          <w:p w:rsidR="00A06A70" w:rsidRPr="00A14003" w:rsidRDefault="00A06A70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01" w:type="dxa"/>
          </w:tcPr>
          <w:p w:rsidR="00A06A70" w:rsidRPr="00A14003" w:rsidRDefault="00A06A70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100-летию </w:t>
      </w:r>
      <w:proofErr w:type="spellStart"/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Арсалана</w:t>
      </w:r>
      <w:proofErr w:type="spellEnd"/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Жамбаловича</w:t>
      </w:r>
      <w:proofErr w:type="spellEnd"/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Жамбалона</w:t>
      </w:r>
      <w:proofErr w:type="spellEnd"/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бурятского, забайкальского поэта, прозаика, переводчика, журналиста и общественного деятеля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1985"/>
        <w:gridCol w:w="1843"/>
      </w:tblGrid>
      <w:tr w:rsidR="00A06A70" w:rsidRPr="00A14003" w:rsidTr="007C190A">
        <w:trPr>
          <w:trHeight w:val="650"/>
        </w:trPr>
        <w:tc>
          <w:tcPr>
            <w:tcW w:w="1560" w:type="dxa"/>
          </w:tcPr>
          <w:p w:rsidR="00A06A70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843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rPr>
          <w:trHeight w:val="151"/>
        </w:trPr>
        <w:tc>
          <w:tcPr>
            <w:tcW w:w="1560" w:type="dxa"/>
          </w:tcPr>
          <w:p w:rsidR="00A06A70" w:rsidRPr="00A14003" w:rsidRDefault="00A06A70" w:rsidP="00A0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</w:tcPr>
          <w:p w:rsidR="00A06A70" w:rsidRPr="00A14003" w:rsidRDefault="00A06A70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Весы моей жизни» к 100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</w:t>
            </w:r>
          </w:p>
        </w:tc>
        <w:tc>
          <w:tcPr>
            <w:tcW w:w="1985" w:type="dxa"/>
          </w:tcPr>
          <w:p w:rsidR="00A06A70" w:rsidRPr="00A14003" w:rsidRDefault="00A06A70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</w:tc>
        <w:tc>
          <w:tcPr>
            <w:tcW w:w="1843" w:type="dxa"/>
          </w:tcPr>
          <w:p w:rsidR="00A06A70" w:rsidRPr="00A14003" w:rsidRDefault="00A06A70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100-летию со дня рождения писателя-фронтовика Виктора Петровича Астафьева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1985"/>
        <w:gridCol w:w="1843"/>
      </w:tblGrid>
      <w:tr w:rsidR="00A06A70" w:rsidRPr="00A14003" w:rsidTr="00045CBE">
        <w:trPr>
          <w:trHeight w:val="151"/>
        </w:trPr>
        <w:tc>
          <w:tcPr>
            <w:tcW w:w="1560" w:type="dxa"/>
          </w:tcPr>
          <w:p w:rsidR="00A06A70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252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843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rPr>
          <w:trHeight w:val="151"/>
        </w:trPr>
        <w:tc>
          <w:tcPr>
            <w:tcW w:w="1560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«Мыслитель, просветитель, художник слова» литературный вечер </w:t>
            </w:r>
          </w:p>
        </w:tc>
        <w:tc>
          <w:tcPr>
            <w:tcW w:w="1985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843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50-летия начала строительства Байкало-Амурской магистрали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559"/>
        <w:gridCol w:w="1843"/>
      </w:tblGrid>
      <w:tr w:rsidR="00A06A70" w:rsidRPr="00A14003" w:rsidTr="00045CBE">
        <w:trPr>
          <w:trHeight w:val="151"/>
        </w:trPr>
        <w:tc>
          <w:tcPr>
            <w:tcW w:w="1560" w:type="dxa"/>
          </w:tcPr>
          <w:p w:rsidR="00A06A70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843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A70" w:rsidRPr="00A14003" w:rsidTr="00045CBE">
        <w:trPr>
          <w:trHeight w:val="151"/>
        </w:trPr>
        <w:tc>
          <w:tcPr>
            <w:tcW w:w="1560" w:type="dxa"/>
          </w:tcPr>
          <w:p w:rsidR="00A06A70" w:rsidRPr="00A14003" w:rsidRDefault="00A06A70" w:rsidP="007C190A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</w:tcPr>
          <w:p w:rsidR="00A06A70" w:rsidRPr="00A14003" w:rsidRDefault="00A06A70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«Великая стройка великой страны. История продолжается» , 50 лет назад было уложено первое звено первого километра БАМа</w:t>
            </w:r>
          </w:p>
        </w:tc>
        <w:tc>
          <w:tcPr>
            <w:tcW w:w="1559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843" w:type="dxa"/>
          </w:tcPr>
          <w:p w:rsidR="00A06A70" w:rsidRPr="00A14003" w:rsidRDefault="00A06A70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России, День Государственного флага России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842"/>
        <w:gridCol w:w="1560"/>
      </w:tblGrid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</w:tcPr>
          <w:p w:rsidR="00045CBE" w:rsidRPr="00A14003" w:rsidRDefault="00045CBE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Дню России</w:t>
            </w:r>
          </w:p>
          <w:p w:rsidR="00045CBE" w:rsidRPr="00A14003" w:rsidRDefault="00045CBE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горжусь тобой, Россия! Вместе мы большая сила!» Литературный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60" w:type="dxa"/>
          </w:tcPr>
          <w:p w:rsidR="00045CBE" w:rsidRPr="00A14003" w:rsidRDefault="00045CBE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78" w:type="dxa"/>
          </w:tcPr>
          <w:p w:rsidR="00045CBE" w:rsidRPr="00A14003" w:rsidRDefault="00045CBE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  <w:p w:rsidR="00045CBE" w:rsidRPr="00A14003" w:rsidRDefault="00045CBE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«Под флагом Российской державы»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60" w:type="dxa"/>
          </w:tcPr>
          <w:p w:rsidR="00045CBE" w:rsidRPr="00A14003" w:rsidRDefault="00045CBE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вывода войск из Афганистана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842"/>
        <w:gridCol w:w="1560"/>
      </w:tblGrid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Pr="00045CBE" w:rsidRDefault="00045CBE" w:rsidP="007C190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февраль</w:t>
            </w:r>
          </w:p>
        </w:tc>
        <w:tc>
          <w:tcPr>
            <w:tcW w:w="4678" w:type="dxa"/>
          </w:tcPr>
          <w:p w:rsidR="00045CBE" w:rsidRPr="00045CBE" w:rsidRDefault="00045CBE" w:rsidP="007C19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5C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 дню памяти воинов–интернационалистов.</w:t>
            </w:r>
          </w:p>
          <w:p w:rsidR="00045CBE" w:rsidRPr="00045CBE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может быть забвенья»</w:t>
            </w:r>
          </w:p>
          <w:p w:rsidR="00045CBE" w:rsidRPr="00045CBE" w:rsidRDefault="00045CBE" w:rsidP="007C19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04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мужества для учащихся  старших классов.</w:t>
            </w:r>
          </w:p>
        </w:tc>
        <w:tc>
          <w:tcPr>
            <w:tcW w:w="1842" w:type="dxa"/>
          </w:tcPr>
          <w:p w:rsidR="00045CBE" w:rsidRPr="00045CBE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045CBE" w:rsidRPr="00045CBE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памяти и скорби (22 июня)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842"/>
        <w:gridCol w:w="1560"/>
      </w:tblGrid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Pr="00A14003" w:rsidRDefault="00045CBE" w:rsidP="00A1400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78" w:type="dxa"/>
          </w:tcPr>
          <w:p w:rsidR="00045CBE" w:rsidRPr="00A14003" w:rsidRDefault="00045CBE" w:rsidP="00A140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«Помним, чтим и не забудем!» патриотическое мероприятие для детей</w:t>
            </w:r>
          </w:p>
        </w:tc>
        <w:tc>
          <w:tcPr>
            <w:tcW w:w="1842" w:type="dxa"/>
          </w:tcPr>
          <w:p w:rsidR="00045CBE" w:rsidRPr="00A14003" w:rsidRDefault="00045CBE" w:rsidP="00A140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560" w:type="dxa"/>
          </w:tcPr>
          <w:p w:rsidR="00045CBE" w:rsidRPr="00A14003" w:rsidRDefault="00045CBE" w:rsidP="00A140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День солидарности в борьбе с терроризмом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842"/>
        <w:gridCol w:w="1560"/>
      </w:tblGrid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641"/>
        </w:trPr>
        <w:tc>
          <w:tcPr>
            <w:tcW w:w="1560" w:type="dxa"/>
            <w:hideMark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45CBE" w:rsidRPr="00A14003" w:rsidRDefault="00045CBE" w:rsidP="007C19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– угроза  нашей мирной жизни»</w:t>
            </w:r>
          </w:p>
          <w:p w:rsidR="00045CBE" w:rsidRPr="00A14003" w:rsidRDefault="00045CBE" w:rsidP="007C190A">
            <w:pPr>
              <w:spacing w:after="0" w:line="240" w:lineRule="auto"/>
              <w:ind w:firstLine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информационное мероприятие для детей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14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народного единства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842"/>
        <w:gridCol w:w="1560"/>
      </w:tblGrid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семье единой – мы непобедимы"</w:t>
            </w:r>
          </w:p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мероприятие для детей 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героев Отечества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1842"/>
        <w:gridCol w:w="1560"/>
      </w:tblGrid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151"/>
        </w:trPr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ind w:left="36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героев Отечества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Забайкалья» познавательное мероприятие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воинах, чьи имена носят улицы г. Читы.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560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504"/>
        <w:gridCol w:w="1809"/>
        <w:gridCol w:w="1765"/>
      </w:tblGrid>
      <w:tr w:rsidR="00045CBE" w:rsidRPr="00A14003" w:rsidTr="00045CBE">
        <w:tc>
          <w:tcPr>
            <w:tcW w:w="1526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717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97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831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CBE" w:rsidRPr="00A14003" w:rsidTr="00045CBE">
        <w:trPr>
          <w:trHeight w:val="944"/>
        </w:trPr>
        <w:tc>
          <w:tcPr>
            <w:tcW w:w="1526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17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памяти юного героя – антифашиста.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 героям посвящается» информационный час.</w:t>
            </w:r>
          </w:p>
        </w:tc>
        <w:tc>
          <w:tcPr>
            <w:tcW w:w="1497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31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526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17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дню защитника Отечества</w:t>
            </w:r>
          </w:p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Солдатская смекалка»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 мероприятие  для детей</w:t>
            </w:r>
          </w:p>
        </w:tc>
        <w:tc>
          <w:tcPr>
            <w:tcW w:w="1497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31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526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17" w:type="dxa"/>
          </w:tcPr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Дню воинской славы России</w:t>
            </w:r>
          </w:p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Халхин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Гол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Неизвестная война …» информационное мероприятие, к 85 -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вооруженного конфликта на р. Халхин-Гол.</w:t>
            </w:r>
          </w:p>
        </w:tc>
        <w:tc>
          <w:tcPr>
            <w:tcW w:w="1497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831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526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17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белых журавлей.    Литературный онлайн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поэтов, погибших на фронтах ВОВ «Как завещание святое - стихи поэтов и солдат»</w:t>
            </w:r>
          </w:p>
        </w:tc>
        <w:tc>
          <w:tcPr>
            <w:tcW w:w="1497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831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Краеведение</w:t>
      </w:r>
    </w:p>
    <w:tbl>
      <w:tblPr>
        <w:tblpPr w:leftFromText="180" w:rightFromText="180" w:vertAnchor="text" w:horzAnchor="margin" w:tblpY="2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4695"/>
        <w:gridCol w:w="1809"/>
        <w:gridCol w:w="1800"/>
      </w:tblGrid>
      <w:tr w:rsidR="00045CBE" w:rsidRPr="00A14003" w:rsidTr="00045CBE">
        <w:tc>
          <w:tcPr>
            <w:tcW w:w="1302" w:type="dxa"/>
          </w:tcPr>
          <w:p w:rsidR="00045CBE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</w:tc>
      </w:tr>
      <w:tr w:rsidR="00045CBE" w:rsidRPr="00A14003" w:rsidTr="00045CBE">
        <w:trPr>
          <w:trHeight w:val="1271"/>
        </w:trPr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цикла мероприятий « Самородки Забайкалья».</w:t>
            </w:r>
          </w:p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</w:p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««Душа и совесть забайкальской литературы» к 85- 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 забайкальского писателя, поэта  Б.К.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Макарова</w:t>
            </w: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Лагутина В.Б.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rPr>
          <w:trHeight w:val="1128"/>
        </w:trPr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апрель,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гостиная. Онлайн – встреча  с Г.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Рогалевой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«Тот счастлив, кто себя судьбе вверяя,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Глядит на мир, любя и понимая!..» - к 75-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поэта, журналиста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«Для души»</w:t>
            </w:r>
          </w:p>
          <w:p w:rsidR="00045CBE" w:rsidRPr="00A14003" w:rsidRDefault="00045CBE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Рогалёва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И.</w:t>
            </w: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Т.М.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rPr>
          <w:trHeight w:val="774"/>
        </w:trPr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Международному Дню детской книги: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«Куда спешат тропинки» литературная игра по творчеству писателя Г.Р.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 95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цикла мероприятий по краеведению «Самородки Забайкалья»: </w:t>
            </w:r>
            <w:r w:rsidRPr="00A14003">
              <w:rPr>
                <w:rFonts w:ascii="Times New Roman" w:eastAsia="Calibri" w:hAnsi="Times New Roman" w:cs="Times New Roman"/>
                <w:b/>
                <w:color w:val="1B2024"/>
                <w:sz w:val="24"/>
                <w:szCs w:val="24"/>
              </w:rPr>
              <w:t xml:space="preserve">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онлайн - марафон «Читаем Георгия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95 -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рождения.</w:t>
            </w: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август.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«Для души»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Ш.С.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-Ходжаев, к 80 -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Черняева Т.М. 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215-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Н.Н.Муравьева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Амурского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 И.А.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«Литературный путь писателя», к   85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Курцу</w:t>
            </w:r>
            <w:proofErr w:type="spellEnd"/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BE" w:rsidRPr="00A14003" w:rsidTr="00045CBE">
        <w:tc>
          <w:tcPr>
            <w:tcW w:w="1302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28" w:type="dxa"/>
          </w:tcPr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их судьбе – судьба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Забайкалья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90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 В.Т.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Кобисский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 лет Г.Г. Кобяков</w:t>
            </w:r>
          </w:p>
          <w:p w:rsidR="00045CBE" w:rsidRPr="00A14003" w:rsidRDefault="00045CBE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38" w:type="dxa"/>
          </w:tcPr>
          <w:p w:rsidR="00045CBE" w:rsidRPr="00A14003" w:rsidRDefault="00045CBE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Здоровый образ жизни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5043"/>
        <w:gridCol w:w="1560"/>
        <w:gridCol w:w="1701"/>
      </w:tblGrid>
      <w:tr w:rsidR="0049658B" w:rsidRPr="00A14003" w:rsidTr="007C190A">
        <w:tc>
          <w:tcPr>
            <w:tcW w:w="1302" w:type="dxa"/>
          </w:tcPr>
          <w:p w:rsidR="0049658B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5043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701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8B" w:rsidRPr="00A14003" w:rsidTr="007C190A">
        <w:tc>
          <w:tcPr>
            <w:tcW w:w="1302" w:type="dxa"/>
          </w:tcPr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043" w:type="dxa"/>
          </w:tcPr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Инватуризм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F00B0" w:rsidRDefault="0049658B" w:rsidP="00BF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Экскурсионная поездка </w:t>
            </w:r>
            <w:r w:rsidR="00BF0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Агинским степям</w:t>
            </w:r>
          </w:p>
          <w:p w:rsidR="00BF00B0" w:rsidRDefault="00BF00B0" w:rsidP="00BF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9658B" w:rsidRPr="00A14003" w:rsidRDefault="0049658B" w:rsidP="00BF0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Экскурсионная поездка  «К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семейским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гости» в с. 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Салия</w:t>
            </w:r>
            <w:proofErr w:type="spellEnd"/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0" w:type="dxa"/>
          </w:tcPr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49658B" w:rsidRPr="00A14003" w:rsidRDefault="0049658B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01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58B" w:rsidRPr="00A14003" w:rsidTr="007C190A">
        <w:tc>
          <w:tcPr>
            <w:tcW w:w="130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43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специалистом ГАУЗ «Забайкальского краевого наркологического диспансер</w:t>
            </w:r>
          </w:p>
          <w:p w:rsidR="0049658B" w:rsidRPr="00A14003" w:rsidRDefault="0049658B" w:rsidP="007C190A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«Умей сказать нет!»</w:t>
            </w:r>
          </w:p>
        </w:tc>
        <w:tc>
          <w:tcPr>
            <w:tcW w:w="1560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 И.А.</w:t>
            </w:r>
          </w:p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8B" w:rsidRPr="00A14003" w:rsidTr="007C190A">
        <w:tc>
          <w:tcPr>
            <w:tcW w:w="1302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43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спортивный праздник для молодежи  с ОВЗ</w:t>
            </w:r>
          </w:p>
        </w:tc>
        <w:tc>
          <w:tcPr>
            <w:tcW w:w="1560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 И.А.</w:t>
            </w:r>
          </w:p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701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Правовая культура.</w:t>
      </w: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4088"/>
        <w:gridCol w:w="1828"/>
        <w:gridCol w:w="2388"/>
      </w:tblGrid>
      <w:tr w:rsidR="0049658B" w:rsidRPr="00A14003" w:rsidTr="00A14003">
        <w:tc>
          <w:tcPr>
            <w:tcW w:w="816" w:type="dxa"/>
          </w:tcPr>
          <w:p w:rsidR="0049658B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lastRenderedPageBreak/>
              <w:t>место проведения</w:t>
            </w:r>
          </w:p>
        </w:tc>
        <w:tc>
          <w:tcPr>
            <w:tcW w:w="4384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lastRenderedPageBreak/>
              <w:t>Наименование мероприятия</w:t>
            </w:r>
          </w:p>
        </w:tc>
        <w:tc>
          <w:tcPr>
            <w:tcW w:w="1884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ФИО </w:t>
            </w:r>
            <w:r w:rsidRPr="00A14003">
              <w:rPr>
                <w:rFonts w:ascii="Times New Roman" w:hAnsi="Times New Roman"/>
              </w:rPr>
              <w:lastRenderedPageBreak/>
              <w:t>исполнителя</w:t>
            </w:r>
          </w:p>
        </w:tc>
        <w:tc>
          <w:tcPr>
            <w:tcW w:w="252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lastRenderedPageBreak/>
              <w:t>Примечания</w:t>
            </w:r>
          </w:p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8B" w:rsidRPr="00A14003" w:rsidTr="00A14003">
        <w:tc>
          <w:tcPr>
            <w:tcW w:w="816" w:type="dxa"/>
          </w:tcPr>
          <w:p w:rsidR="0049658B" w:rsidRPr="00A14003" w:rsidRDefault="0049658B" w:rsidP="007C19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август</w:t>
            </w:r>
          </w:p>
        </w:tc>
        <w:tc>
          <w:tcPr>
            <w:tcW w:w="4384" w:type="dxa"/>
          </w:tcPr>
          <w:p w:rsidR="0049658B" w:rsidRPr="00A14003" w:rsidRDefault="0049658B" w:rsidP="007C19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«Твои права, избиратель» - информационно – правовой час к избирательной кампании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выборам Президента и Губернатора в 2024 году.</w:t>
            </w:r>
          </w:p>
        </w:tc>
        <w:tc>
          <w:tcPr>
            <w:tcW w:w="1884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252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Духовность. Нравственность. Милосердие</w:t>
      </w:r>
      <w:r w:rsidRP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979"/>
        <w:gridCol w:w="2482"/>
        <w:gridCol w:w="1843"/>
      </w:tblGrid>
      <w:tr w:rsidR="0049658B" w:rsidRPr="00A14003" w:rsidTr="008B3E02">
        <w:tc>
          <w:tcPr>
            <w:tcW w:w="1302" w:type="dxa"/>
          </w:tcPr>
          <w:p w:rsidR="0049658B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79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48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843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</w:tc>
      </w:tr>
      <w:tr w:rsidR="0049658B" w:rsidRPr="00A14003" w:rsidTr="008B3E02">
        <w:tc>
          <w:tcPr>
            <w:tcW w:w="130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79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видео контент  Всемирный день азбуки Брайля «Волшебные точки Брайля»</w:t>
            </w:r>
          </w:p>
        </w:tc>
        <w:tc>
          <w:tcPr>
            <w:tcW w:w="2482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43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58B" w:rsidRPr="00A14003" w:rsidTr="008B3E02">
        <w:tc>
          <w:tcPr>
            <w:tcW w:w="130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79" w:type="dxa"/>
          </w:tcPr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детского кино</w:t>
            </w:r>
          </w:p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мультипликационного фильма  </w:t>
            </w:r>
          </w:p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былинного богатыря Ильи Муромца</w:t>
            </w:r>
          </w:p>
          <w:p w:rsidR="0049658B" w:rsidRPr="00A14003" w:rsidRDefault="0049658B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мультипликационного фильма  для детей «Илья Муромец». Викторина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482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43" w:type="dxa"/>
          </w:tcPr>
          <w:p w:rsidR="0049658B" w:rsidRPr="00A14003" w:rsidRDefault="0049658B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8B3E02">
        <w:trPr>
          <w:trHeight w:val="1743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9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славянской письменности и культуры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«Эпоха великого просвещения»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детей.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 Эпоха  великого просвещения»</w:t>
            </w:r>
          </w:p>
        </w:tc>
        <w:tc>
          <w:tcPr>
            <w:tcW w:w="248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8B3E02">
        <w:trPr>
          <w:trHeight w:val="802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9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Всероссийскому дню библиотек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«Особая библиотека  для особенных читателей»</w:t>
            </w:r>
          </w:p>
        </w:tc>
        <w:tc>
          <w:tcPr>
            <w:tcW w:w="2482" w:type="dxa"/>
          </w:tcPr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43" w:type="dxa"/>
          </w:tcPr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8B3E02"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979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пожилого человека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«Мудрость жизни  - молодость души» праздничное мероприятие в программе: настольные игры, концертные номера, викторина.</w:t>
            </w:r>
          </w:p>
        </w:tc>
        <w:tc>
          <w:tcPr>
            <w:tcW w:w="248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43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8B3E02"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79" w:type="dxa"/>
          </w:tcPr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матери: </w:t>
            </w:r>
          </w:p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</w:p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гости  - в Лиловый дом» </w:t>
            </w:r>
          </w:p>
        </w:tc>
        <w:tc>
          <w:tcPr>
            <w:tcW w:w="248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843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8B3E02"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79" w:type="dxa"/>
          </w:tcPr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театрализованное представление для незрячих и слабовидящих детей</w:t>
            </w:r>
          </w:p>
        </w:tc>
        <w:tc>
          <w:tcPr>
            <w:tcW w:w="248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843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7C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 мероприятия к праздничным  и юбилейным датам.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4398"/>
        <w:gridCol w:w="2265"/>
        <w:gridCol w:w="1444"/>
      </w:tblGrid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Default="008B3E02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 xml:space="preserve">Дата, 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ФИО исполнителя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003">
              <w:rPr>
                <w:rFonts w:ascii="Times New Roman" w:hAnsi="Times New Roman"/>
              </w:rPr>
              <w:t>Примечания</w:t>
            </w:r>
          </w:p>
        </w:tc>
      </w:tr>
      <w:tr w:rsidR="008B3E02" w:rsidRPr="00A14003" w:rsidTr="00E83CE9">
        <w:trPr>
          <w:trHeight w:val="267"/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Аудио-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гостях «говорящей сказки»: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120-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А. Гайдара;</w:t>
            </w:r>
          </w:p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 145-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П.П.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Бажова;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День памяти Пушкина;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Март:       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95 -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И.И. 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Акимушкина</w:t>
            </w:r>
            <w:proofErr w:type="gramEnd"/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 85 -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И.М. Пивоваровой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125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рождения  Ю.К.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Олеши</w:t>
            </w:r>
            <w:proofErr w:type="spellEnd"/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95 -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И.П.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50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Д.А. Емца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Апрель: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к   215- 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Н.В. Гоголя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Август: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85-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С.Г. Козлова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Октябрь: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  90 -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К. Булычёва  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Киселева А.В.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Т.М.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trHeight w:val="976"/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Аудио-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А.Г Алексина.</w:t>
            </w:r>
          </w:p>
          <w:p w:rsidR="008B3E02" w:rsidRPr="00A14003" w:rsidRDefault="008B3E02" w:rsidP="007C190A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Т.М.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«Тайны природы»». Экологический час  - познавательное мероприятие, посвященное 130 -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  рождения русского писателя – анималиста   В. Бианки 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Всемирному дню поэзии 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«Душа и совесть забайкальской литературы».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Макаров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А.В.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женскому дню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для членов ВОС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 Всемирному дню писателя и </w:t>
            </w:r>
          </w:p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неделе детской и юношеской книги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«Библиотека, книга, я - неразлучные друзья» развлекательное мероприятие для детей.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 день театра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«За кулисами театра»  Встреча с артистами  Забайкальского краевого драматического театра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8" w:type="dxa"/>
          </w:tcPr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Международному Дню детской книги: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«Куда спешат тропинки» литературная игра по творчеству писателя Г.Р.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Граубина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3E02" w:rsidRPr="00A14003" w:rsidRDefault="008B3E02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95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444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398" w:type="dxa"/>
          </w:tcPr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к 100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Б.Ш. Окуджава  «Давайте понимать друг друга с полуслова“   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8B3E02" w:rsidRPr="00A14003" w:rsidRDefault="008B3E02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98" w:type="dxa"/>
          </w:tcPr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мероприятие: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ГУСО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Атамановский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 инвалидов </w:t>
            </w:r>
          </w:p>
          <w:p w:rsidR="008B3E02" w:rsidRPr="00A14003" w:rsidRDefault="008B3E02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Жил такой парень  ..." литературный вечер,  посвященный  95 -летию со дня рождения русского писателя, кинорежиссёра, актёра  В.М. Шукшина</w:t>
            </w:r>
            <w:r w:rsidRPr="00A1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видеоконтент</w:t>
            </w:r>
            <w:proofErr w:type="spellEnd"/>
          </w:p>
          <w:p w:rsidR="008B3E02" w:rsidRPr="00A14003" w:rsidRDefault="008B3E02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Жил такой парень  ..."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444" w:type="dxa"/>
          </w:tcPr>
          <w:p w:rsidR="008B3E02" w:rsidRPr="00A14003" w:rsidRDefault="008B3E02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8" w:type="dxa"/>
          </w:tcPr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Выездное мероприятие: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ГУСО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Атамановский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дом инвалидов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Михаила Зощенко»                   литературный вечер по творчеству русского писателя – сатирика М. М. Зощенко к 130 -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</w:tc>
        <w:tc>
          <w:tcPr>
            <w:tcW w:w="1444" w:type="dxa"/>
          </w:tcPr>
          <w:p w:rsidR="008B3E02" w:rsidRPr="00A14003" w:rsidRDefault="008B3E02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8" w:type="dxa"/>
          </w:tcPr>
          <w:p w:rsidR="008B3E02" w:rsidRPr="00A14003" w:rsidRDefault="008B3E02" w:rsidP="0060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Дню знаний</w:t>
            </w:r>
            <w:r w:rsidRPr="00A14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B3E02" w:rsidRPr="00A14003" w:rsidRDefault="008B3E02" w:rsidP="0060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в стране Знаний» 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познавательное мероприятие для детей</w:t>
            </w:r>
            <w:r w:rsidRPr="00A140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Насакдоржиева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444" w:type="dxa"/>
          </w:tcPr>
          <w:p w:rsidR="008B3E02" w:rsidRPr="00A14003" w:rsidRDefault="008B3E02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E02" w:rsidRPr="00A14003" w:rsidTr="00E83CE9">
        <w:trPr>
          <w:jc w:val="center"/>
        </w:trPr>
        <w:tc>
          <w:tcPr>
            <w:tcW w:w="1302" w:type="dxa"/>
          </w:tcPr>
          <w:p w:rsidR="008B3E02" w:rsidRPr="00A14003" w:rsidRDefault="008B3E02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8" w:type="dxa"/>
          </w:tcPr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мероприятие  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«Только отважным героям </w:t>
            </w:r>
          </w:p>
          <w:p w:rsidR="008B3E02" w:rsidRPr="00A14003" w:rsidRDefault="00BF00B0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B3E02" w:rsidRPr="00A140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Радость</w:t>
              </w:r>
            </w:hyperlink>
            <w:r w:rsidR="008B3E02"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победы дана»,  к 125 – </w:t>
            </w:r>
            <w:proofErr w:type="spellStart"/>
            <w:r w:rsidR="008B3E02"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8B3E02"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поэта Сурков А.А.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видеоконтент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B3E02" w:rsidRPr="00A14003" w:rsidRDefault="008B3E02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«Только отважным героям </w:t>
            </w:r>
          </w:p>
          <w:p w:rsidR="008B3E02" w:rsidRPr="00A14003" w:rsidRDefault="00BF00B0" w:rsidP="00E8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B3E02" w:rsidRPr="00A140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Радость</w:t>
              </w:r>
            </w:hyperlink>
            <w:r w:rsidR="008B3E02"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победы дана».</w:t>
            </w:r>
          </w:p>
        </w:tc>
        <w:tc>
          <w:tcPr>
            <w:tcW w:w="2265" w:type="dxa"/>
          </w:tcPr>
          <w:p w:rsidR="008B3E02" w:rsidRPr="00A14003" w:rsidRDefault="008B3E02" w:rsidP="007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  <w:tc>
          <w:tcPr>
            <w:tcW w:w="1444" w:type="dxa"/>
          </w:tcPr>
          <w:p w:rsidR="008B3E02" w:rsidRPr="00A14003" w:rsidRDefault="008B3E02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Книжные выставки к юбилейным датам Всероссийского общества слепых:</w:t>
      </w:r>
    </w:p>
    <w:tbl>
      <w:tblPr>
        <w:tblW w:w="9070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9"/>
        <w:gridCol w:w="1276"/>
        <w:gridCol w:w="1835"/>
      </w:tblGrid>
      <w:tr w:rsidR="00602414" w:rsidRPr="00A14003" w:rsidTr="00E83CE9">
        <w:trPr>
          <w:trHeight w:val="772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 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ответственный</w:t>
            </w:r>
          </w:p>
        </w:tc>
      </w:tr>
      <w:tr w:rsidR="00602414" w:rsidRPr="00A14003" w:rsidTr="00E83CE9">
        <w:trPr>
          <w:trHeight w:val="772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215 -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Л. Брайля (1809–1852), французского тифлопедагога, создателя современной системы рельефно-точечного письма для слепых.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</w:tr>
      <w:tr w:rsidR="00602414" w:rsidRPr="00A14003" w:rsidTr="00E83CE9">
        <w:trPr>
          <w:trHeight w:val="690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создания журнала «Наша жизнь» («Жизнь слепых»), ежемесячного общественно-политического и литературно-художественного журнала Всероссийского ордена Трудового Красного Знамени общества слепых.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Т.М.</w:t>
            </w:r>
          </w:p>
        </w:tc>
      </w:tr>
      <w:tr w:rsidR="00602414" w:rsidRPr="00A14003" w:rsidTr="00E83CE9">
        <w:trPr>
          <w:trHeight w:val="439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90 -летию со дня рождения Г. С.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незрячего поэта, члена Союза писателей.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602414" w:rsidRPr="00A14003" w:rsidTr="00E83CE9">
        <w:trPr>
          <w:trHeight w:val="1484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100 -летию со дня рождения М. В.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(1924–1999), журналиста, библиографа,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тифлолога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заслуженного работника культуры Российской Федерации, почетного члена Всероссийского общества слепых, участника Великой Отечественной войны.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Т.М.</w:t>
            </w:r>
          </w:p>
        </w:tc>
      </w:tr>
      <w:tr w:rsidR="00602414" w:rsidRPr="00A14003" w:rsidTr="00E83CE9">
        <w:trPr>
          <w:trHeight w:val="558"/>
          <w:jc w:val="center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55 -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утверждения Дня белой трости.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Т.М.</w:t>
            </w: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Книжные выставки к юбилейным и памятным датам</w:t>
      </w: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530"/>
        <w:gridCol w:w="1908"/>
      </w:tblGrid>
      <w:tr w:rsidR="00602414" w:rsidRPr="00A14003" w:rsidTr="00602414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Дата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Юбилейные даты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ответственный</w:t>
            </w:r>
          </w:p>
        </w:tc>
      </w:tr>
      <w:tr w:rsidR="00602414" w:rsidRPr="00A14003" w:rsidTr="00602414">
        <w:trPr>
          <w:trHeight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8B3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«Дорога жизни», к 80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  города Ленинграда от блокады  (1944 г.).</w:t>
            </w:r>
          </w:p>
          <w:p w:rsidR="00602414" w:rsidRPr="00A14003" w:rsidRDefault="00602414" w:rsidP="008B3E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14" w:rsidRPr="00A14003" w:rsidRDefault="00602414" w:rsidP="008B3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125 -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  русского писателя, поэта  С. П. Щипачёва</w:t>
            </w:r>
            <w:r w:rsidRPr="00A1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14" w:rsidRPr="00A14003" w:rsidTr="00602414">
        <w:trPr>
          <w:trHeight w:val="6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немецко–фашистских вой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 в Ст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14" w:rsidRPr="00A14003" w:rsidTr="00602414">
        <w:trPr>
          <w:trHeight w:val="6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215 -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рождения,  светоча отечественной литературы  Н. В. Гоголя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</w:tc>
      </w:tr>
      <w:tr w:rsidR="00602414" w:rsidRPr="00A14003" w:rsidTr="00602414">
        <w:trPr>
          <w:trHeight w:val="111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60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 – День весны и труда </w:t>
            </w:r>
          </w:p>
          <w:p w:rsidR="00602414" w:rsidRPr="00A14003" w:rsidRDefault="00602414" w:rsidP="0060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2414" w:rsidRPr="00A14003" w:rsidRDefault="00602414" w:rsidP="006024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100 –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 дня рождения русского писателя В. П. Астафьева.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14" w:rsidRPr="00A14003" w:rsidTr="00602414">
        <w:trPr>
          <w:trHeight w:val="62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60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110 - 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Pr="00A14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 писателя        Ю. В.  Сотника</w:t>
            </w:r>
            <w:r w:rsidRPr="00A14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602414" w:rsidRPr="00A14003" w:rsidRDefault="00602414" w:rsidP="0060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русской поэтессы   А. А. Ахматовой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14" w:rsidRPr="00A14003" w:rsidTr="00602414">
        <w:trPr>
          <w:trHeight w:val="53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210-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русского поэта, драматурга, живописца  М.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Ю.Лермонтова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И.А.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003" w:rsidRPr="00A14003" w:rsidRDefault="00A14003" w:rsidP="00A14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40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Книжные выставки юбилейные даты (краеведение)</w:t>
      </w:r>
    </w:p>
    <w:tbl>
      <w:tblPr>
        <w:tblW w:w="0" w:type="auto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5730"/>
        <w:gridCol w:w="1934"/>
      </w:tblGrid>
      <w:tr w:rsidR="008B3E02" w:rsidRPr="00A14003" w:rsidTr="008B3E02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A14003" w:rsidRDefault="008B3E02" w:rsidP="00A140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A14003" w:rsidRDefault="008B3E02" w:rsidP="00A140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Юбилейные даты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02" w:rsidRPr="00A14003" w:rsidRDefault="008B3E02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ответственный</w:t>
            </w:r>
          </w:p>
        </w:tc>
      </w:tr>
      <w:tr w:rsidR="00602414" w:rsidRPr="00A14003" w:rsidTr="008B3E02">
        <w:trPr>
          <w:trHeight w:val="758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85 -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Ю. Ф.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Курца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писателя, журналиста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 В.Б.</w:t>
            </w:r>
          </w:p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414" w:rsidRPr="00A14003" w:rsidTr="008B3E02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Халхин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Гол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Неизвестная война …», к 85 -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вооруженного конфликта на р.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Халкин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proofErr w:type="gram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414" w:rsidRPr="00A14003" w:rsidTr="008B3E02">
        <w:trPr>
          <w:trHeight w:val="20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7C1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105 - </w:t>
            </w: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Г.Г. Кобякова, писателя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14" w:rsidRPr="00A14003" w:rsidRDefault="00602414" w:rsidP="00A1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A14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A14003" w:rsidRPr="00A14003" w:rsidRDefault="00A14003" w:rsidP="00A14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03" w:rsidRPr="00A14003" w:rsidRDefault="00A14003" w:rsidP="00A1400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90A" w:rsidRPr="007C190A" w:rsidRDefault="007C190A" w:rsidP="007C1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ГУК СБСН                                                       Смирнова Т.П.</w:t>
      </w: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P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7C190A" w:rsidRDefault="007C190A" w:rsidP="007C190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C190A">
        <w:rPr>
          <w:rFonts w:ascii="Times New Roman" w:eastAsia="Times New Roman" w:hAnsi="Times New Roman" w:cs="Times New Roman"/>
          <w:lang w:eastAsia="ru-RU"/>
        </w:rPr>
        <w:t>Исполнитель:                                                                                   Кутузова О.В.</w:t>
      </w:r>
    </w:p>
    <w:p w:rsidR="00A14003" w:rsidRDefault="007C190A" w:rsidP="007C190A">
      <w:pPr>
        <w:spacing w:after="0" w:line="240" w:lineRule="auto"/>
        <w:ind w:left="360"/>
      </w:pPr>
      <w:r w:rsidRPr="007C190A">
        <w:rPr>
          <w:rFonts w:ascii="Times New Roman" w:eastAsia="Times New Roman" w:hAnsi="Times New Roman" w:cs="Times New Roman"/>
          <w:lang w:eastAsia="ru-RU"/>
        </w:rPr>
        <w:t>Тел. 32-10-14; 35-90-21</w:t>
      </w:r>
    </w:p>
    <w:sectPr w:rsidR="00A14003" w:rsidSect="00A06A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DC"/>
    <w:rsid w:val="00045CBE"/>
    <w:rsid w:val="0049658B"/>
    <w:rsid w:val="004C1FDC"/>
    <w:rsid w:val="00602414"/>
    <w:rsid w:val="007C190A"/>
    <w:rsid w:val="008B3E02"/>
    <w:rsid w:val="00A06A70"/>
    <w:rsid w:val="00A14003"/>
    <w:rsid w:val="00B750D3"/>
    <w:rsid w:val="00BF00B0"/>
    <w:rsid w:val="00D15EC8"/>
    <w:rsid w:val="00E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40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40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taty.info/topic/radost" TargetMode="External"/><Relationship Id="rId5" Type="http://schemas.openxmlformats.org/officeDocument/2006/relationships/hyperlink" Target="https://citaty.info/topic/rad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2023-12-18T23:58:00Z</dcterms:created>
  <dcterms:modified xsi:type="dcterms:W3CDTF">2023-12-20T02:58:00Z</dcterms:modified>
</cp:coreProperties>
</file>